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925"/>
      </w:tblGrid>
      <w:tr w:rsidR="00716980" w:rsidRPr="00FE0098" w:rsidTr="00117CFC">
        <w:tc>
          <w:tcPr>
            <w:tcW w:w="1129" w:type="dxa"/>
          </w:tcPr>
          <w:p w:rsidR="00716980" w:rsidRPr="00FE0098" w:rsidRDefault="00716980" w:rsidP="00117CFC">
            <w:pPr>
              <w:rPr>
                <w:b/>
              </w:rPr>
            </w:pPr>
            <w:r w:rsidRPr="00B20227">
              <w:rPr>
                <w:b/>
                <w:sz w:val="18"/>
              </w:rPr>
              <w:t xml:space="preserve">EYFS </w:t>
            </w:r>
            <w:r>
              <w:rPr>
                <w:b/>
                <w:sz w:val="18"/>
              </w:rPr>
              <w:t xml:space="preserve">&amp; </w:t>
            </w:r>
            <w:r w:rsidRPr="00B20227">
              <w:rPr>
                <w:b/>
                <w:sz w:val="18"/>
              </w:rPr>
              <w:t xml:space="preserve">KS1 in 2 classes </w:t>
            </w:r>
          </w:p>
        </w:tc>
        <w:tc>
          <w:tcPr>
            <w:tcW w:w="2410" w:type="dxa"/>
          </w:tcPr>
          <w:p w:rsidR="00716980" w:rsidRPr="00FE0098" w:rsidRDefault="00716980" w:rsidP="00117CFC">
            <w:pPr>
              <w:rPr>
                <w:b/>
              </w:rPr>
            </w:pPr>
            <w:r w:rsidRPr="00FE0098">
              <w:rPr>
                <w:b/>
              </w:rPr>
              <w:t xml:space="preserve">Autumn </w:t>
            </w:r>
          </w:p>
        </w:tc>
        <w:tc>
          <w:tcPr>
            <w:tcW w:w="2552" w:type="dxa"/>
          </w:tcPr>
          <w:p w:rsidR="00716980" w:rsidRPr="00FE0098" w:rsidRDefault="00716980" w:rsidP="00117CFC">
            <w:pPr>
              <w:rPr>
                <w:b/>
              </w:rPr>
            </w:pPr>
            <w:r w:rsidRPr="00FE0098">
              <w:rPr>
                <w:b/>
              </w:rPr>
              <w:t xml:space="preserve">Spring </w:t>
            </w:r>
          </w:p>
        </w:tc>
        <w:tc>
          <w:tcPr>
            <w:tcW w:w="2925" w:type="dxa"/>
          </w:tcPr>
          <w:p w:rsidR="00716980" w:rsidRPr="00FE0098" w:rsidRDefault="00716980" w:rsidP="00117CFC">
            <w:pPr>
              <w:rPr>
                <w:b/>
              </w:rPr>
            </w:pPr>
            <w:r w:rsidRPr="00FE0098">
              <w:rPr>
                <w:b/>
              </w:rPr>
              <w:t xml:space="preserve">Summer </w:t>
            </w:r>
          </w:p>
        </w:tc>
      </w:tr>
      <w:tr w:rsidR="00716980" w:rsidTr="00117CFC">
        <w:tc>
          <w:tcPr>
            <w:tcW w:w="1129" w:type="dxa"/>
          </w:tcPr>
          <w:p w:rsidR="00716980" w:rsidRDefault="00716980" w:rsidP="00117CFC">
            <w:r>
              <w:t xml:space="preserve">Cycle A </w:t>
            </w:r>
          </w:p>
          <w:p w:rsidR="00716980" w:rsidRDefault="00716980" w:rsidP="00117CFC"/>
        </w:tc>
        <w:tc>
          <w:tcPr>
            <w:tcW w:w="2410" w:type="dxa"/>
          </w:tcPr>
          <w:p w:rsidR="00716980" w:rsidRPr="00B20227" w:rsidRDefault="00716980" w:rsidP="00117CFC">
            <w:pPr>
              <w:rPr>
                <w:sz w:val="18"/>
              </w:rPr>
            </w:pPr>
            <w:r>
              <w:t xml:space="preserve">EYFS Harvest </w:t>
            </w:r>
            <w:r>
              <w:br/>
            </w:r>
          </w:p>
          <w:p w:rsidR="00716980" w:rsidRDefault="00716980" w:rsidP="00117CFC">
            <w:r>
              <w:t xml:space="preserve">1.2 God and creation  </w:t>
            </w:r>
          </w:p>
          <w:p w:rsidR="00716980" w:rsidRPr="00B20227" w:rsidRDefault="00716980" w:rsidP="00117CFC">
            <w:pPr>
              <w:rPr>
                <w:sz w:val="18"/>
              </w:rPr>
            </w:pPr>
          </w:p>
          <w:p w:rsidR="00716980" w:rsidRDefault="00716980" w:rsidP="00117CFC">
            <w:r>
              <w:t>1.3 Christmas. Why do we give and receive gifts?</w:t>
            </w:r>
          </w:p>
          <w:p w:rsidR="00716980" w:rsidRDefault="00716980" w:rsidP="00117CFC"/>
        </w:tc>
        <w:tc>
          <w:tcPr>
            <w:tcW w:w="2552" w:type="dxa"/>
          </w:tcPr>
          <w:p w:rsidR="00716980" w:rsidRPr="00B20227" w:rsidRDefault="00716980" w:rsidP="00117CFC">
            <w:pPr>
              <w:rPr>
                <w:sz w:val="18"/>
              </w:rPr>
            </w:pPr>
            <w:r>
              <w:t>1.4 Jesus was special</w:t>
            </w:r>
            <w:r>
              <w:br/>
            </w:r>
          </w:p>
          <w:p w:rsidR="00716980" w:rsidRDefault="00716980" w:rsidP="00117CFC">
            <w:r>
              <w:t>2.4 Easter. How do Symbols help us understand the story?  signs and symbols</w:t>
            </w:r>
          </w:p>
        </w:tc>
        <w:tc>
          <w:tcPr>
            <w:tcW w:w="2925" w:type="dxa"/>
          </w:tcPr>
          <w:p w:rsidR="00716980" w:rsidRPr="00B20227" w:rsidRDefault="00716980" w:rsidP="00117CFC">
            <w:pPr>
              <w:rPr>
                <w:sz w:val="18"/>
              </w:rPr>
            </w:pPr>
            <w:r>
              <w:t>2.6 What happened at the Ascension and Pentecost?</w:t>
            </w:r>
          </w:p>
          <w:p w:rsidR="00716980" w:rsidRDefault="00716980" w:rsidP="00117CFC"/>
          <w:p w:rsidR="00716980" w:rsidRDefault="00716980" w:rsidP="00117CFC">
            <w:r>
              <w:t>1.8 Joseph</w:t>
            </w:r>
          </w:p>
        </w:tc>
      </w:tr>
      <w:tr w:rsidR="00716980" w:rsidTr="00117CFC">
        <w:tc>
          <w:tcPr>
            <w:tcW w:w="1129" w:type="dxa"/>
          </w:tcPr>
          <w:p w:rsidR="00716980" w:rsidRDefault="00716980" w:rsidP="00117CFC">
            <w:r>
              <w:t xml:space="preserve">Cycle B </w:t>
            </w:r>
          </w:p>
        </w:tc>
        <w:tc>
          <w:tcPr>
            <w:tcW w:w="2410" w:type="dxa"/>
          </w:tcPr>
          <w:p w:rsidR="00716980" w:rsidRDefault="00716980" w:rsidP="00117CFC">
            <w:r>
              <w:t>1.1 Harvest. How can we help those who do not have a good harvest?</w:t>
            </w:r>
          </w:p>
          <w:p w:rsidR="00716980" w:rsidRDefault="00716980" w:rsidP="00117CFC"/>
          <w:p w:rsidR="00716980" w:rsidRDefault="00716980" w:rsidP="00117CFC">
            <w:r>
              <w:t>1.9 My world Jesus world</w:t>
            </w:r>
          </w:p>
          <w:p w:rsidR="00716980" w:rsidRDefault="00716980" w:rsidP="00117CFC"/>
          <w:p w:rsidR="00716980" w:rsidRDefault="00716980" w:rsidP="00117CFC">
            <w:r>
              <w:t xml:space="preserve">EYFS Christmas </w:t>
            </w:r>
          </w:p>
        </w:tc>
        <w:tc>
          <w:tcPr>
            <w:tcW w:w="2552" w:type="dxa"/>
          </w:tcPr>
          <w:p w:rsidR="00716980" w:rsidRDefault="00716980" w:rsidP="00117CFC">
            <w:r>
              <w:t xml:space="preserve">2.3 Jesus friend to everyone </w:t>
            </w:r>
          </w:p>
          <w:p w:rsidR="00716980" w:rsidRDefault="00716980" w:rsidP="00117CFC"/>
          <w:p w:rsidR="00716980" w:rsidRDefault="00716980" w:rsidP="00117CFC">
            <w:r>
              <w:t>EYFS Easter</w:t>
            </w:r>
          </w:p>
        </w:tc>
        <w:tc>
          <w:tcPr>
            <w:tcW w:w="2925" w:type="dxa"/>
          </w:tcPr>
          <w:p w:rsidR="00716980" w:rsidRDefault="00716980" w:rsidP="00117CFC">
            <w:r>
              <w:t>2.5 Why is the church a special place for Christians?</w:t>
            </w:r>
          </w:p>
          <w:p w:rsidR="00716980" w:rsidRDefault="00716980" w:rsidP="00117CFC"/>
          <w:p w:rsidR="00716980" w:rsidRDefault="00716980" w:rsidP="00117CFC"/>
          <w:p w:rsidR="00716980" w:rsidRDefault="00716980" w:rsidP="00117CFC">
            <w:r>
              <w:t>S13 Multicultural Christianity</w:t>
            </w:r>
          </w:p>
          <w:p w:rsidR="00716980" w:rsidRDefault="00716980" w:rsidP="00117CFC"/>
        </w:tc>
      </w:tr>
      <w:tr w:rsidR="00716980" w:rsidTr="00117CFC">
        <w:tc>
          <w:tcPr>
            <w:tcW w:w="1129" w:type="dxa"/>
          </w:tcPr>
          <w:p w:rsidR="00716980" w:rsidRDefault="00716980" w:rsidP="00117CFC">
            <w:r>
              <w:t>Cycle C</w:t>
            </w:r>
          </w:p>
        </w:tc>
        <w:tc>
          <w:tcPr>
            <w:tcW w:w="2410" w:type="dxa"/>
          </w:tcPr>
          <w:p w:rsidR="00716980" w:rsidRDefault="00716980" w:rsidP="00117CFC">
            <w:r>
              <w:t>2.1 The Bible. Why is it such a special book?</w:t>
            </w:r>
          </w:p>
          <w:p w:rsidR="00716980" w:rsidRDefault="00716980" w:rsidP="00117CFC"/>
          <w:p w:rsidR="00716980" w:rsidRDefault="00716980" w:rsidP="00117CFC">
            <w:r>
              <w:t xml:space="preserve">2.2 Christmas. Why was the birth of Jesus such good news? </w:t>
            </w:r>
          </w:p>
          <w:p w:rsidR="00716980" w:rsidRDefault="00716980" w:rsidP="00117CFC"/>
        </w:tc>
        <w:tc>
          <w:tcPr>
            <w:tcW w:w="2552" w:type="dxa"/>
          </w:tcPr>
          <w:p w:rsidR="00716980" w:rsidRDefault="00716980" w:rsidP="00117CFC">
            <w:r>
              <w:t>EYFS Stories Jesus heard</w:t>
            </w:r>
          </w:p>
          <w:p w:rsidR="00716980" w:rsidRDefault="00716980" w:rsidP="00117CFC">
            <w:r>
              <w:t xml:space="preserve">EYFS stories Jesus told </w:t>
            </w:r>
          </w:p>
          <w:p w:rsidR="00716980" w:rsidRDefault="00716980" w:rsidP="00117CFC">
            <w:r>
              <w:t>(</w:t>
            </w:r>
            <w:proofErr w:type="gramStart"/>
            <w:r>
              <w:t>or</w:t>
            </w:r>
            <w:proofErr w:type="gramEnd"/>
            <w:r>
              <w:t xml:space="preserve"> UC 1.1 What do Christians believe God is like?)</w:t>
            </w:r>
          </w:p>
          <w:p w:rsidR="00716980" w:rsidRDefault="00716980" w:rsidP="00117CFC"/>
          <w:p w:rsidR="00716980" w:rsidRDefault="00716980" w:rsidP="00117CFC">
            <w:r>
              <w:t>1.5 Easter. Celebrating new life and new beginnings</w:t>
            </w:r>
          </w:p>
        </w:tc>
        <w:tc>
          <w:tcPr>
            <w:tcW w:w="2925" w:type="dxa"/>
          </w:tcPr>
          <w:p w:rsidR="00716980" w:rsidRDefault="00716980" w:rsidP="00117CFC"/>
          <w:p w:rsidR="00716980" w:rsidRDefault="00716980" w:rsidP="00117CFC">
            <w:r>
              <w:t xml:space="preserve">1.7 Why is baptism special? </w:t>
            </w:r>
          </w:p>
          <w:p w:rsidR="00716980" w:rsidRDefault="00716980" w:rsidP="00117CFC"/>
          <w:p w:rsidR="00716980" w:rsidRDefault="00716980" w:rsidP="00117CFC">
            <w:r>
              <w:t xml:space="preserve">S5 Faith through art </w:t>
            </w:r>
          </w:p>
        </w:tc>
      </w:tr>
    </w:tbl>
    <w:p w:rsidR="00A5118C" w:rsidRDefault="00A5118C"/>
    <w:sectPr w:rsidR="00A511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80" w:rsidRDefault="00716980" w:rsidP="00716980">
      <w:pPr>
        <w:spacing w:after="0" w:line="240" w:lineRule="auto"/>
      </w:pPr>
      <w:r>
        <w:separator/>
      </w:r>
    </w:p>
  </w:endnote>
  <w:endnote w:type="continuationSeparator" w:id="0">
    <w:p w:rsidR="00716980" w:rsidRDefault="00716980" w:rsidP="0071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80" w:rsidRDefault="00716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80" w:rsidRDefault="00716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80" w:rsidRDefault="00716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80" w:rsidRDefault="00716980" w:rsidP="00716980">
      <w:pPr>
        <w:spacing w:after="0" w:line="240" w:lineRule="auto"/>
      </w:pPr>
      <w:r>
        <w:separator/>
      </w:r>
    </w:p>
  </w:footnote>
  <w:footnote w:type="continuationSeparator" w:id="0">
    <w:p w:rsidR="00716980" w:rsidRDefault="00716980" w:rsidP="0071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80" w:rsidRDefault="00716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80" w:rsidRDefault="00716980">
    <w:pPr>
      <w:pStyle w:val="Header"/>
    </w:pPr>
    <w:r>
      <w:t xml:space="preserve">KS1 RE 3 year </w:t>
    </w:r>
    <w:r>
      <w:t>overview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80" w:rsidRDefault="00716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80"/>
    <w:rsid w:val="00716980"/>
    <w:rsid w:val="00A5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CAA5A"/>
  <w15:chartTrackingRefBased/>
  <w15:docId w15:val="{528F1EB8-CDCF-44E7-9C7C-D6B7AF00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980"/>
  </w:style>
  <w:style w:type="paragraph" w:styleId="Footer">
    <w:name w:val="footer"/>
    <w:basedOn w:val="Normal"/>
    <w:link w:val="FooterChar"/>
    <w:uiPriority w:val="99"/>
    <w:unhideWhenUsed/>
    <w:rsid w:val="0071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R Willams</cp:lastModifiedBy>
  <cp:revision>1</cp:revision>
  <dcterms:created xsi:type="dcterms:W3CDTF">2020-09-01T15:44:00Z</dcterms:created>
  <dcterms:modified xsi:type="dcterms:W3CDTF">2020-09-01T15:45:00Z</dcterms:modified>
</cp:coreProperties>
</file>