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42F" w:rsidRDefault="00161E8D" w:rsidP="00161E8D">
      <w:pPr>
        <w:jc w:val="center"/>
      </w:pPr>
      <w:r w:rsidRPr="00E946A8">
        <w:rPr>
          <w:noProof/>
          <w:lang w:eastAsia="en-GB"/>
        </w:rPr>
        <w:drawing>
          <wp:inline distT="0" distB="0" distL="0" distR="0" wp14:anchorId="0AF59231" wp14:editId="09F61881">
            <wp:extent cx="1428115" cy="1469943"/>
            <wp:effectExtent l="0" t="0" r="635" b="0"/>
            <wp:docPr id="1" name="Picture 1" descr="http://www.schoolswire.org/public/Content_Management/main/images/OceanUpload9479_1301484283835_compres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oolswire.org/public/Content_Management/main/images/OceanUpload9479_1301484283835_compress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271" cy="1508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E8D" w:rsidRDefault="00161E8D" w:rsidP="00161E8D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The Little School with the Big Heart</w:t>
      </w:r>
    </w:p>
    <w:p w:rsidR="00161E8D" w:rsidRDefault="00161E8D" w:rsidP="00161E8D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‘With God All Things are Possible’ Matthew 19:26</w:t>
      </w:r>
    </w:p>
    <w:p w:rsidR="00161E8D" w:rsidRDefault="00161E8D" w:rsidP="00161E8D">
      <w:pPr>
        <w:jc w:val="center"/>
        <w:rPr>
          <w:rFonts w:ascii="Century Gothic" w:hAnsi="Century Gothic"/>
          <w:b/>
          <w:color w:val="FF0000"/>
          <w:sz w:val="24"/>
          <w:szCs w:val="24"/>
          <w:u w:val="single"/>
        </w:rPr>
      </w:pPr>
      <w:r w:rsidRPr="00161E8D">
        <w:rPr>
          <w:rFonts w:ascii="Century Gothic" w:hAnsi="Century Gothic"/>
          <w:b/>
          <w:color w:val="FF0000"/>
          <w:sz w:val="24"/>
          <w:szCs w:val="24"/>
          <w:u w:val="single"/>
        </w:rPr>
        <w:t>Geography</w:t>
      </w:r>
      <w:r w:rsidR="005210C8">
        <w:rPr>
          <w:rFonts w:ascii="Century Gothic" w:hAnsi="Century Gothic"/>
          <w:b/>
          <w:color w:val="FF0000"/>
          <w:sz w:val="24"/>
          <w:szCs w:val="24"/>
          <w:u w:val="single"/>
        </w:rPr>
        <w:t xml:space="preserve"> Vocabulary</w:t>
      </w:r>
    </w:p>
    <w:tbl>
      <w:tblPr>
        <w:tblStyle w:val="TableGrid"/>
        <w:tblW w:w="89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560"/>
        <w:gridCol w:w="1564"/>
        <w:gridCol w:w="2972"/>
      </w:tblGrid>
      <w:tr w:rsidR="005210C8" w:rsidTr="00F11488">
        <w:tc>
          <w:tcPr>
            <w:tcW w:w="2830" w:type="dxa"/>
            <w:gridSpan w:val="2"/>
          </w:tcPr>
          <w:p w:rsidR="005210C8" w:rsidRPr="00CA4073" w:rsidRDefault="005210C8" w:rsidP="00AD24A0">
            <w:pPr>
              <w:jc w:val="center"/>
              <w:rPr>
                <w:rFonts w:ascii="Century Gothic" w:hAnsi="Century Gothic" w:cs="Arial"/>
                <w:b/>
              </w:rPr>
            </w:pPr>
            <w:r w:rsidRPr="00CA4073">
              <w:rPr>
                <w:rFonts w:ascii="Century Gothic" w:hAnsi="Century Gothic" w:cs="Arial"/>
                <w:b/>
              </w:rPr>
              <w:t>KS1</w:t>
            </w:r>
          </w:p>
        </w:tc>
        <w:tc>
          <w:tcPr>
            <w:tcW w:w="6096" w:type="dxa"/>
            <w:gridSpan w:val="3"/>
          </w:tcPr>
          <w:p w:rsidR="005210C8" w:rsidRPr="00CA4073" w:rsidRDefault="005210C8" w:rsidP="00AD24A0">
            <w:pPr>
              <w:jc w:val="center"/>
              <w:rPr>
                <w:rFonts w:ascii="Century Gothic" w:hAnsi="Century Gothic" w:cs="Arial"/>
                <w:b/>
              </w:rPr>
            </w:pPr>
            <w:r w:rsidRPr="00CA4073">
              <w:rPr>
                <w:rFonts w:ascii="Century Gothic" w:hAnsi="Century Gothic" w:cs="Arial"/>
                <w:b/>
              </w:rPr>
              <w:t>KS2</w:t>
            </w:r>
          </w:p>
        </w:tc>
      </w:tr>
      <w:tr w:rsidR="00F11488" w:rsidTr="0039075D">
        <w:trPr>
          <w:trHeight w:val="1015"/>
        </w:trPr>
        <w:tc>
          <w:tcPr>
            <w:tcW w:w="1413" w:type="dxa"/>
          </w:tcPr>
          <w:p w:rsidR="005210C8" w:rsidRPr="00CA4073" w:rsidRDefault="005210C8" w:rsidP="00F11488">
            <w:pPr>
              <w:jc w:val="center"/>
              <w:rPr>
                <w:rFonts w:ascii="Century Gothic" w:hAnsi="Century Gothic" w:cs="Arial"/>
              </w:rPr>
            </w:pPr>
            <w:r w:rsidRPr="00CA4073">
              <w:rPr>
                <w:rFonts w:ascii="Century Gothic" w:hAnsi="Century Gothic" w:cs="Arial"/>
              </w:rPr>
              <w:t>Class 1 (EYFS/Year 1)</w:t>
            </w:r>
          </w:p>
        </w:tc>
        <w:tc>
          <w:tcPr>
            <w:tcW w:w="1417" w:type="dxa"/>
          </w:tcPr>
          <w:p w:rsidR="005210C8" w:rsidRPr="00CA4073" w:rsidRDefault="005210C8" w:rsidP="00AD24A0">
            <w:pPr>
              <w:jc w:val="center"/>
              <w:rPr>
                <w:rFonts w:ascii="Century Gothic" w:hAnsi="Century Gothic" w:cs="Arial"/>
              </w:rPr>
            </w:pPr>
            <w:r w:rsidRPr="00CA4073">
              <w:rPr>
                <w:rFonts w:ascii="Century Gothic" w:hAnsi="Century Gothic" w:cs="Arial"/>
              </w:rPr>
              <w:t>Class 2</w:t>
            </w:r>
          </w:p>
          <w:p w:rsidR="005210C8" w:rsidRPr="00CA4073" w:rsidRDefault="005210C8" w:rsidP="00AD24A0">
            <w:pPr>
              <w:jc w:val="center"/>
              <w:rPr>
                <w:rFonts w:ascii="Century Gothic" w:hAnsi="Century Gothic" w:cs="Arial"/>
              </w:rPr>
            </w:pPr>
            <w:r w:rsidRPr="00CA4073">
              <w:rPr>
                <w:rFonts w:ascii="Century Gothic" w:hAnsi="Century Gothic" w:cs="Arial"/>
              </w:rPr>
              <w:t>(Year 1/Year 2)</w:t>
            </w:r>
          </w:p>
        </w:tc>
        <w:tc>
          <w:tcPr>
            <w:tcW w:w="1560" w:type="dxa"/>
          </w:tcPr>
          <w:p w:rsidR="005210C8" w:rsidRDefault="005210C8" w:rsidP="00AD24A0">
            <w:pPr>
              <w:jc w:val="center"/>
              <w:rPr>
                <w:rFonts w:ascii="Century Gothic" w:hAnsi="Century Gothic" w:cs="Arial"/>
              </w:rPr>
            </w:pPr>
            <w:r w:rsidRPr="00CA4073">
              <w:rPr>
                <w:rFonts w:ascii="Century Gothic" w:hAnsi="Century Gothic" w:cs="Arial"/>
              </w:rPr>
              <w:t>Class 3</w:t>
            </w:r>
          </w:p>
          <w:p w:rsidR="005210C8" w:rsidRPr="00CA4073" w:rsidRDefault="005210C8" w:rsidP="00AD24A0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(Year 2/year3)</w:t>
            </w:r>
          </w:p>
        </w:tc>
        <w:tc>
          <w:tcPr>
            <w:tcW w:w="1564" w:type="dxa"/>
          </w:tcPr>
          <w:p w:rsidR="005210C8" w:rsidRDefault="005210C8" w:rsidP="00AD24A0">
            <w:pPr>
              <w:jc w:val="center"/>
              <w:rPr>
                <w:rFonts w:ascii="Century Gothic" w:hAnsi="Century Gothic" w:cs="Arial"/>
              </w:rPr>
            </w:pPr>
            <w:r w:rsidRPr="00CA4073">
              <w:rPr>
                <w:rFonts w:ascii="Century Gothic" w:hAnsi="Century Gothic" w:cs="Arial"/>
              </w:rPr>
              <w:t>Class 4</w:t>
            </w:r>
          </w:p>
          <w:p w:rsidR="005210C8" w:rsidRPr="00CA4073" w:rsidRDefault="005210C8" w:rsidP="00AD24A0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(Year 4/year 5)</w:t>
            </w:r>
          </w:p>
        </w:tc>
        <w:tc>
          <w:tcPr>
            <w:tcW w:w="2972" w:type="dxa"/>
          </w:tcPr>
          <w:p w:rsidR="005210C8" w:rsidRDefault="005210C8" w:rsidP="00AD24A0">
            <w:pPr>
              <w:jc w:val="center"/>
              <w:rPr>
                <w:rFonts w:ascii="Century Gothic" w:hAnsi="Century Gothic" w:cs="Arial"/>
              </w:rPr>
            </w:pPr>
            <w:r w:rsidRPr="00CA4073">
              <w:rPr>
                <w:rFonts w:ascii="Century Gothic" w:hAnsi="Century Gothic" w:cs="Arial"/>
              </w:rPr>
              <w:t>Class 5</w:t>
            </w:r>
          </w:p>
          <w:p w:rsidR="005210C8" w:rsidRPr="00CA4073" w:rsidRDefault="005210C8" w:rsidP="00357F5B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(year 5/year 6)</w:t>
            </w:r>
          </w:p>
        </w:tc>
      </w:tr>
      <w:tr w:rsidR="005210C8" w:rsidTr="0039075D">
        <w:trPr>
          <w:trHeight w:val="8637"/>
        </w:trPr>
        <w:tc>
          <w:tcPr>
            <w:tcW w:w="2830" w:type="dxa"/>
            <w:gridSpan w:val="2"/>
          </w:tcPr>
          <w:p w:rsidR="005210C8" w:rsidRDefault="005210C8" w:rsidP="005210C8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  <w:u w:val="single"/>
              </w:rPr>
            </w:pPr>
            <w:r w:rsidRPr="005210C8">
              <w:rPr>
                <w:rFonts w:ascii="Century Gothic" w:hAnsi="Century Gothic" w:cs="Arial"/>
                <w:b/>
                <w:sz w:val="24"/>
                <w:szCs w:val="24"/>
                <w:u w:val="single"/>
              </w:rPr>
              <w:t>Milestone 1</w:t>
            </w:r>
          </w:p>
          <w:p w:rsidR="005210C8" w:rsidRDefault="005210C8" w:rsidP="005210C8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  <w:u w:val="single"/>
              </w:rPr>
            </w:pPr>
          </w:p>
          <w:p w:rsidR="005210C8" w:rsidRDefault="005210C8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Place</w:t>
            </w:r>
          </w:p>
          <w:p w:rsidR="005210C8" w:rsidRDefault="005210C8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Investigate</w:t>
            </w:r>
          </w:p>
          <w:p w:rsidR="005210C8" w:rsidRDefault="005210C8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Pertinent</w:t>
            </w:r>
          </w:p>
          <w:p w:rsidR="005210C8" w:rsidRDefault="005210C8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City</w:t>
            </w:r>
          </w:p>
          <w:p w:rsidR="005210C8" w:rsidRDefault="005210C8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Town</w:t>
            </w:r>
          </w:p>
          <w:p w:rsidR="005210C8" w:rsidRDefault="005210C8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Village</w:t>
            </w:r>
          </w:p>
          <w:p w:rsidR="005210C8" w:rsidRDefault="005210C8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Coastal</w:t>
            </w:r>
          </w:p>
          <w:p w:rsidR="005210C8" w:rsidRDefault="005210C8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Rural</w:t>
            </w:r>
          </w:p>
          <w:p w:rsidR="005210C8" w:rsidRDefault="005210C8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Continent</w:t>
            </w:r>
          </w:p>
          <w:p w:rsidR="005210C8" w:rsidRDefault="005210C8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Surrounding</w:t>
            </w:r>
          </w:p>
          <w:p w:rsidR="005210C8" w:rsidRDefault="005210C8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Locate</w:t>
            </w:r>
          </w:p>
          <w:p w:rsidR="005210C8" w:rsidRDefault="005210C8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Environment</w:t>
            </w:r>
          </w:p>
          <w:p w:rsidR="005210C8" w:rsidRDefault="005210C8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Characteristic</w:t>
            </w:r>
          </w:p>
          <w:p w:rsidR="005210C8" w:rsidRDefault="005210C8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Map</w:t>
            </w:r>
          </w:p>
          <w:p w:rsidR="005210C8" w:rsidRDefault="00F11488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World</w:t>
            </w:r>
          </w:p>
          <w:p w:rsidR="00F11488" w:rsidRDefault="00F11488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Atlas</w:t>
            </w:r>
          </w:p>
          <w:p w:rsidR="00F11488" w:rsidRDefault="00F11488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Globe</w:t>
            </w:r>
          </w:p>
          <w:p w:rsidR="00F11488" w:rsidRDefault="00F11488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Countries</w:t>
            </w:r>
          </w:p>
          <w:p w:rsidR="00F11488" w:rsidRDefault="00F11488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Ocean</w:t>
            </w:r>
          </w:p>
          <w:p w:rsidR="00F11488" w:rsidRDefault="00F11488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Human features</w:t>
            </w:r>
          </w:p>
          <w:p w:rsidR="00F11488" w:rsidRDefault="00F11488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Physical feature</w:t>
            </w:r>
          </w:p>
          <w:p w:rsidR="00F11488" w:rsidRDefault="00F11488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United Kingdom (UK)</w:t>
            </w:r>
          </w:p>
          <w:p w:rsidR="00F11488" w:rsidRDefault="00F11488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Vegetation</w:t>
            </w:r>
          </w:p>
          <w:p w:rsidR="00F11488" w:rsidRDefault="00F11488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Factory</w:t>
            </w:r>
          </w:p>
          <w:p w:rsidR="00F11488" w:rsidRDefault="00F11488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Farm</w:t>
            </w:r>
          </w:p>
          <w:p w:rsidR="00F11488" w:rsidRDefault="00F11488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House</w:t>
            </w:r>
          </w:p>
          <w:p w:rsidR="00F11488" w:rsidRDefault="00F11488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Office</w:t>
            </w:r>
          </w:p>
          <w:p w:rsidR="00F11488" w:rsidRDefault="00F11488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lastRenderedPageBreak/>
              <w:t>Shop</w:t>
            </w:r>
          </w:p>
          <w:p w:rsidR="00F11488" w:rsidRDefault="00F11488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Compass</w:t>
            </w:r>
          </w:p>
          <w:p w:rsidR="00F11488" w:rsidRDefault="00F11488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North</w:t>
            </w:r>
          </w:p>
          <w:p w:rsidR="00F11488" w:rsidRDefault="00F11488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South</w:t>
            </w:r>
          </w:p>
          <w:p w:rsidR="00F11488" w:rsidRDefault="00F11488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East</w:t>
            </w:r>
          </w:p>
          <w:p w:rsidR="00F11488" w:rsidRDefault="00F11488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West</w:t>
            </w:r>
          </w:p>
          <w:p w:rsidR="00F11488" w:rsidRDefault="00F11488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Construct</w:t>
            </w:r>
          </w:p>
          <w:p w:rsidR="00F11488" w:rsidRDefault="00F11488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Symbol</w:t>
            </w:r>
          </w:p>
          <w:p w:rsidR="00F11488" w:rsidRDefault="00F11488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Grid reference</w:t>
            </w:r>
          </w:p>
          <w:p w:rsidR="00F11488" w:rsidRDefault="00F11488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Surrounding</w:t>
            </w:r>
          </w:p>
          <w:p w:rsidR="00F11488" w:rsidRDefault="00F11488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Environment</w:t>
            </w:r>
          </w:p>
          <w:p w:rsidR="00F11488" w:rsidRDefault="00F11488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Characteristic</w:t>
            </w:r>
          </w:p>
          <w:p w:rsidR="00F11488" w:rsidRDefault="00F11488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Locate</w:t>
            </w:r>
          </w:p>
          <w:p w:rsidR="00F11488" w:rsidRDefault="00F11488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Daily</w:t>
            </w:r>
          </w:p>
          <w:p w:rsidR="00F11488" w:rsidRDefault="00F11488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Weather</w:t>
            </w:r>
          </w:p>
          <w:p w:rsidR="00F11488" w:rsidRDefault="00F11488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Hot</w:t>
            </w:r>
          </w:p>
          <w:p w:rsidR="00F11488" w:rsidRDefault="00F11488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Cold</w:t>
            </w:r>
          </w:p>
          <w:p w:rsidR="00F11488" w:rsidRDefault="00F11488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Equator</w:t>
            </w:r>
          </w:p>
          <w:p w:rsidR="00F11488" w:rsidRDefault="00F11488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North Pole</w:t>
            </w:r>
          </w:p>
          <w:p w:rsidR="00F11488" w:rsidRDefault="00F11488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South Pole</w:t>
            </w:r>
          </w:p>
          <w:p w:rsidR="00F11488" w:rsidRDefault="00F11488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Beach</w:t>
            </w:r>
          </w:p>
          <w:p w:rsidR="00F11488" w:rsidRDefault="00F11488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Coast</w:t>
            </w:r>
          </w:p>
          <w:p w:rsidR="00F11488" w:rsidRDefault="00F11488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Hill</w:t>
            </w:r>
          </w:p>
          <w:p w:rsidR="00F11488" w:rsidRDefault="00F11488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Mountain</w:t>
            </w:r>
          </w:p>
          <w:p w:rsidR="00F11488" w:rsidRDefault="00F11488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River</w:t>
            </w:r>
          </w:p>
          <w:p w:rsidR="00F11488" w:rsidRDefault="00F11488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Soil</w:t>
            </w:r>
          </w:p>
          <w:p w:rsidR="00F11488" w:rsidRDefault="00E62473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V</w:t>
            </w:r>
            <w:r w:rsidR="00F11488">
              <w:rPr>
                <w:rFonts w:ascii="Century Gothic" w:hAnsi="Century Gothic" w:cs="Arial"/>
                <w:sz w:val="24"/>
                <w:szCs w:val="24"/>
              </w:rPr>
              <w:t>alley</w:t>
            </w:r>
          </w:p>
          <w:p w:rsidR="00E62473" w:rsidRDefault="00E62473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Earth</w:t>
            </w:r>
          </w:p>
          <w:p w:rsidR="00E62473" w:rsidRDefault="00E62473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Satellite image</w:t>
            </w:r>
          </w:p>
          <w:p w:rsidR="00E62473" w:rsidRDefault="00E62473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Government</w:t>
            </w:r>
          </w:p>
          <w:p w:rsidR="00E62473" w:rsidRDefault="00E62473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United</w:t>
            </w:r>
          </w:p>
          <w:p w:rsidR="00E62473" w:rsidRDefault="00E62473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Monarchy</w:t>
            </w:r>
          </w:p>
          <w:p w:rsidR="00E62473" w:rsidRDefault="00E62473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Democratic</w:t>
            </w:r>
          </w:p>
          <w:p w:rsidR="00E62473" w:rsidRDefault="00E62473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Archipelago</w:t>
            </w:r>
          </w:p>
          <w:p w:rsidR="00E62473" w:rsidRDefault="00E62473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Population</w:t>
            </w:r>
          </w:p>
          <w:p w:rsidR="00E62473" w:rsidRDefault="00E62473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Peak</w:t>
            </w:r>
          </w:p>
          <w:p w:rsidR="00E62473" w:rsidRDefault="00E62473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Resembles</w:t>
            </w:r>
          </w:p>
          <w:p w:rsidR="00E62473" w:rsidRDefault="00E62473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Migrated</w:t>
            </w:r>
          </w:p>
          <w:p w:rsidR="00E62473" w:rsidRDefault="00E62473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Tourism</w:t>
            </w:r>
          </w:p>
          <w:p w:rsidR="00E62473" w:rsidRDefault="00E62473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Refugees</w:t>
            </w:r>
          </w:p>
          <w:p w:rsidR="00E62473" w:rsidRDefault="00E62473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Emblem</w:t>
            </w:r>
          </w:p>
          <w:p w:rsidR="00E62473" w:rsidRDefault="00E62473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Arial"/>
                <w:sz w:val="24"/>
                <w:szCs w:val="24"/>
              </w:rPr>
              <w:t>Munros</w:t>
            </w:r>
            <w:proofErr w:type="spellEnd"/>
          </w:p>
          <w:p w:rsidR="00E62473" w:rsidRDefault="00E62473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Remote</w:t>
            </w:r>
          </w:p>
          <w:p w:rsidR="00E62473" w:rsidRDefault="00E62473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Inhabitants</w:t>
            </w:r>
          </w:p>
          <w:p w:rsidR="00E62473" w:rsidRDefault="00E62473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Gaelic</w:t>
            </w:r>
          </w:p>
          <w:p w:rsidR="00E62473" w:rsidRDefault="00E62473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Causeway</w:t>
            </w:r>
          </w:p>
          <w:p w:rsidR="00E62473" w:rsidRDefault="00E62473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Conflict</w:t>
            </w:r>
          </w:p>
          <w:p w:rsidR="00E62473" w:rsidRDefault="00E62473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lastRenderedPageBreak/>
              <w:t>Capital city</w:t>
            </w:r>
          </w:p>
          <w:p w:rsidR="00E62473" w:rsidRDefault="00E62473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Cultural</w:t>
            </w:r>
          </w:p>
          <w:p w:rsidR="00E62473" w:rsidRDefault="00E62473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Arial"/>
                <w:sz w:val="24"/>
                <w:szCs w:val="24"/>
              </w:rPr>
              <w:t>Partliament</w:t>
            </w:r>
            <w:proofErr w:type="spellEnd"/>
          </w:p>
          <w:p w:rsidR="00E62473" w:rsidRDefault="00E62473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Firth</w:t>
            </w:r>
          </w:p>
          <w:p w:rsidR="00E62473" w:rsidRDefault="00E62473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Extinct</w:t>
            </w:r>
          </w:p>
          <w:p w:rsidR="00E62473" w:rsidRDefault="00E62473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Military tattoo</w:t>
            </w:r>
          </w:p>
          <w:p w:rsidR="00E62473" w:rsidRDefault="00E62473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Historic buildings</w:t>
            </w:r>
          </w:p>
          <w:p w:rsidR="00E62473" w:rsidRDefault="00E62473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Industry</w:t>
            </w:r>
          </w:p>
          <w:p w:rsidR="00E62473" w:rsidRDefault="00E62473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Regeneration</w:t>
            </w:r>
          </w:p>
          <w:p w:rsidR="00E62473" w:rsidRDefault="00E62473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Saline</w:t>
            </w:r>
          </w:p>
          <w:p w:rsidR="00E62473" w:rsidRDefault="00E62473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Species</w:t>
            </w:r>
          </w:p>
          <w:p w:rsidR="00E62473" w:rsidRDefault="00E62473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Enclosed</w:t>
            </w:r>
          </w:p>
          <w:p w:rsidR="00E62473" w:rsidRDefault="00E62473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Seas</w:t>
            </w:r>
          </w:p>
          <w:p w:rsidR="00E62473" w:rsidRDefault="00E62473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Magma</w:t>
            </w:r>
          </w:p>
          <w:p w:rsidR="00E62473" w:rsidRDefault="00E62473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Submerged</w:t>
            </w:r>
          </w:p>
          <w:p w:rsidR="00E62473" w:rsidRDefault="00E62473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Entirely</w:t>
            </w:r>
          </w:p>
          <w:p w:rsidR="00E62473" w:rsidRDefault="00E62473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Connected</w:t>
            </w:r>
          </w:p>
          <w:p w:rsidR="00E62473" w:rsidRDefault="00E62473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Ports</w:t>
            </w:r>
          </w:p>
          <w:p w:rsidR="00E62473" w:rsidRDefault="00E62473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Natural resources</w:t>
            </w:r>
          </w:p>
          <w:p w:rsidR="00E62473" w:rsidRDefault="00E62473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Climate change</w:t>
            </w:r>
          </w:p>
          <w:p w:rsidR="00E62473" w:rsidRDefault="00E62473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Tourist destinations</w:t>
            </w:r>
          </w:p>
          <w:p w:rsidR="00E62473" w:rsidRDefault="00E62473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Atolls</w:t>
            </w:r>
          </w:p>
          <w:p w:rsidR="00E62473" w:rsidRDefault="00E62473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Polar</w:t>
            </w:r>
          </w:p>
          <w:p w:rsidR="00E62473" w:rsidRDefault="00E62473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Equatorial</w:t>
            </w:r>
          </w:p>
          <w:p w:rsidR="00E62473" w:rsidRDefault="00E62473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Tropical</w:t>
            </w:r>
          </w:p>
          <w:p w:rsidR="00E62473" w:rsidRDefault="00E62473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Vast</w:t>
            </w:r>
          </w:p>
          <w:p w:rsidR="00E62473" w:rsidRDefault="00E62473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Thrive</w:t>
            </w:r>
          </w:p>
          <w:p w:rsidR="00E62473" w:rsidRDefault="00E62473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Temperatures</w:t>
            </w:r>
          </w:p>
          <w:p w:rsidR="00E62473" w:rsidRDefault="00E62473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Frequently</w:t>
            </w:r>
          </w:p>
          <w:p w:rsidR="00E62473" w:rsidRDefault="00E62473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Represented</w:t>
            </w:r>
          </w:p>
          <w:p w:rsidR="00E62473" w:rsidRDefault="00E62473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Symbols</w:t>
            </w:r>
          </w:p>
          <w:p w:rsidR="00E62473" w:rsidRDefault="00E62473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Physical process</w:t>
            </w:r>
          </w:p>
          <w:p w:rsidR="00E62473" w:rsidRDefault="00E62473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Atmosphere</w:t>
            </w:r>
          </w:p>
          <w:p w:rsidR="00E62473" w:rsidRDefault="00E62473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Technique</w:t>
            </w:r>
          </w:p>
          <w:p w:rsidR="00E62473" w:rsidRDefault="00E62473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Heatwave</w:t>
            </w:r>
          </w:p>
          <w:p w:rsidR="00E62473" w:rsidRDefault="00E62473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Gail</w:t>
            </w:r>
          </w:p>
          <w:p w:rsidR="00E62473" w:rsidRDefault="00E62473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Storm</w:t>
            </w:r>
          </w:p>
          <w:p w:rsidR="00E62473" w:rsidRDefault="00E62473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Drought</w:t>
            </w:r>
          </w:p>
          <w:p w:rsidR="00E62473" w:rsidRDefault="00E62473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Flood</w:t>
            </w:r>
          </w:p>
          <w:p w:rsidR="00E62473" w:rsidRDefault="00E62473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Season</w:t>
            </w:r>
          </w:p>
          <w:p w:rsidR="00E62473" w:rsidRDefault="00E62473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Monsson</w:t>
            </w:r>
          </w:p>
          <w:p w:rsidR="00E62473" w:rsidRDefault="00E62473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Blizzard</w:t>
            </w:r>
          </w:p>
          <w:p w:rsidR="00E62473" w:rsidRDefault="00E62473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Cyclone/hurricane</w:t>
            </w:r>
          </w:p>
          <w:p w:rsidR="00E62473" w:rsidRDefault="00E62473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Tornado/twister</w:t>
            </w:r>
          </w:p>
          <w:p w:rsidR="00E62473" w:rsidRDefault="00E62473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Commonwealth</w:t>
            </w:r>
          </w:p>
          <w:p w:rsidR="00E62473" w:rsidRDefault="00E62473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Arial"/>
                <w:sz w:val="24"/>
                <w:szCs w:val="24"/>
              </w:rPr>
              <w:t>Democtarctic</w:t>
            </w:r>
            <w:proofErr w:type="spellEnd"/>
          </w:p>
          <w:p w:rsidR="00E62473" w:rsidRDefault="00E62473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Urban</w:t>
            </w:r>
          </w:p>
          <w:p w:rsidR="00E62473" w:rsidRDefault="00E62473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lastRenderedPageBreak/>
              <w:t>Indigenous</w:t>
            </w:r>
          </w:p>
          <w:p w:rsidR="00E62473" w:rsidRDefault="00E62473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Arial"/>
                <w:sz w:val="24"/>
                <w:szCs w:val="24"/>
              </w:rPr>
              <w:t>Decsednats</w:t>
            </w:r>
            <w:proofErr w:type="spellEnd"/>
          </w:p>
          <w:p w:rsidR="00E62473" w:rsidRDefault="00E62473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Sacred</w:t>
            </w:r>
          </w:p>
          <w:p w:rsidR="00E62473" w:rsidRDefault="00E62473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Ancestors</w:t>
            </w:r>
          </w:p>
          <w:p w:rsidR="00E62473" w:rsidRDefault="00E62473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Vast</w:t>
            </w:r>
          </w:p>
          <w:p w:rsidR="00E62473" w:rsidRDefault="00E62473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Remote</w:t>
            </w:r>
          </w:p>
          <w:p w:rsidR="00E62473" w:rsidRDefault="00E62473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Inland</w:t>
            </w:r>
          </w:p>
          <w:p w:rsidR="00E62473" w:rsidRDefault="00E62473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Arial"/>
                <w:sz w:val="24"/>
                <w:szCs w:val="24"/>
              </w:rPr>
              <w:t>Monotromes</w:t>
            </w:r>
            <w:proofErr w:type="spellEnd"/>
          </w:p>
          <w:p w:rsidR="00E62473" w:rsidRDefault="00E62473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Mammals</w:t>
            </w:r>
          </w:p>
          <w:p w:rsidR="00E62473" w:rsidRDefault="00E62473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Marsupials</w:t>
            </w:r>
          </w:p>
          <w:p w:rsidR="00E62473" w:rsidRDefault="00E62473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Plumage</w:t>
            </w:r>
          </w:p>
          <w:p w:rsidR="00E62473" w:rsidRDefault="00E62473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Nocturnal</w:t>
            </w:r>
          </w:p>
          <w:p w:rsidR="00E62473" w:rsidRDefault="00E62473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Reef</w:t>
            </w:r>
          </w:p>
          <w:p w:rsidR="00E62473" w:rsidRDefault="00E62473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Bacteria</w:t>
            </w:r>
          </w:p>
          <w:p w:rsidR="00E62473" w:rsidRDefault="00E62473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Marine</w:t>
            </w:r>
          </w:p>
          <w:p w:rsidR="00E62473" w:rsidRDefault="00E62473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Vibrant</w:t>
            </w:r>
          </w:p>
          <w:p w:rsidR="00E62473" w:rsidRDefault="00E62473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Species</w:t>
            </w:r>
          </w:p>
          <w:p w:rsidR="00E62473" w:rsidRDefault="00E62473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Recycling</w:t>
            </w:r>
          </w:p>
          <w:p w:rsidR="00E62473" w:rsidRDefault="00E62473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Harbour</w:t>
            </w:r>
          </w:p>
          <w:p w:rsidR="00E62473" w:rsidRDefault="00E62473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Arial"/>
                <w:sz w:val="24"/>
                <w:szCs w:val="24"/>
              </w:rPr>
              <w:t>Plateay</w:t>
            </w:r>
            <w:proofErr w:type="spellEnd"/>
          </w:p>
          <w:p w:rsidR="00E62473" w:rsidRDefault="00E62473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Temperate</w:t>
            </w:r>
          </w:p>
          <w:p w:rsidR="00E62473" w:rsidRDefault="00E62473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Settlement</w:t>
            </w:r>
          </w:p>
          <w:p w:rsidR="00E62473" w:rsidRDefault="00E62473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Convict</w:t>
            </w:r>
          </w:p>
          <w:p w:rsidR="00E62473" w:rsidRDefault="00E62473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Geologist</w:t>
            </w:r>
          </w:p>
          <w:p w:rsidR="00E62473" w:rsidRDefault="00E62473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Surviving</w:t>
            </w:r>
          </w:p>
          <w:p w:rsidR="00E62473" w:rsidRDefault="00E62473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Rediscovered</w:t>
            </w:r>
          </w:p>
          <w:p w:rsidR="00E62473" w:rsidRDefault="00E62473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Region</w:t>
            </w:r>
          </w:p>
          <w:p w:rsidR="00E62473" w:rsidRDefault="00E62473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rainforest</w:t>
            </w:r>
          </w:p>
          <w:p w:rsidR="00E62473" w:rsidRPr="005210C8" w:rsidRDefault="00E62473" w:rsidP="005210C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5210C8" w:rsidRPr="00CA4073" w:rsidRDefault="005210C8" w:rsidP="005210C8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124" w:type="dxa"/>
            <w:gridSpan w:val="2"/>
          </w:tcPr>
          <w:p w:rsidR="005210C8" w:rsidRDefault="005210C8" w:rsidP="005210C8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  <w:u w:val="single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  <w:u w:val="single"/>
              </w:rPr>
              <w:lastRenderedPageBreak/>
              <w:t>Milestone 2</w:t>
            </w:r>
          </w:p>
          <w:p w:rsidR="00F11488" w:rsidRPr="005210C8" w:rsidRDefault="00F11488" w:rsidP="005210C8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  <w:u w:val="single"/>
              </w:rPr>
            </w:pPr>
          </w:p>
          <w:p w:rsidR="005210C8" w:rsidRPr="00F11488" w:rsidRDefault="00F11488" w:rsidP="005210C8">
            <w:pPr>
              <w:rPr>
                <w:rFonts w:ascii="Century Gothic" w:hAnsi="Century Gothic"/>
                <w:sz w:val="24"/>
                <w:szCs w:val="24"/>
              </w:rPr>
            </w:pPr>
            <w:r w:rsidRPr="00F11488">
              <w:rPr>
                <w:rFonts w:ascii="Century Gothic" w:hAnsi="Century Gothic"/>
                <w:sz w:val="24"/>
                <w:szCs w:val="24"/>
              </w:rPr>
              <w:t>Hemisphere</w:t>
            </w:r>
          </w:p>
          <w:p w:rsidR="00F11488" w:rsidRPr="00F11488" w:rsidRDefault="00F11488" w:rsidP="005210C8">
            <w:pPr>
              <w:rPr>
                <w:rFonts w:ascii="Century Gothic" w:hAnsi="Century Gothic"/>
                <w:sz w:val="24"/>
                <w:szCs w:val="24"/>
              </w:rPr>
            </w:pPr>
            <w:r w:rsidRPr="00F11488">
              <w:rPr>
                <w:rFonts w:ascii="Century Gothic" w:hAnsi="Century Gothic"/>
                <w:sz w:val="24"/>
                <w:szCs w:val="24"/>
              </w:rPr>
              <w:t>Tropic of Cancer</w:t>
            </w:r>
          </w:p>
          <w:p w:rsidR="00F11488" w:rsidRPr="00F11488" w:rsidRDefault="00F11488" w:rsidP="005210C8">
            <w:pPr>
              <w:rPr>
                <w:rFonts w:ascii="Century Gothic" w:hAnsi="Century Gothic"/>
                <w:sz w:val="24"/>
                <w:szCs w:val="24"/>
              </w:rPr>
            </w:pPr>
            <w:r w:rsidRPr="00F11488">
              <w:rPr>
                <w:rFonts w:ascii="Century Gothic" w:hAnsi="Century Gothic"/>
                <w:sz w:val="24"/>
                <w:szCs w:val="24"/>
              </w:rPr>
              <w:t>Tropic of Capricorn</w:t>
            </w:r>
          </w:p>
          <w:p w:rsidR="00F11488" w:rsidRPr="00F11488" w:rsidRDefault="00F11488" w:rsidP="005210C8">
            <w:pPr>
              <w:rPr>
                <w:rFonts w:ascii="Century Gothic" w:hAnsi="Century Gothic"/>
                <w:sz w:val="24"/>
                <w:szCs w:val="24"/>
              </w:rPr>
            </w:pPr>
            <w:r w:rsidRPr="00F11488">
              <w:rPr>
                <w:rFonts w:ascii="Century Gothic" w:hAnsi="Century Gothic"/>
                <w:sz w:val="24"/>
                <w:szCs w:val="24"/>
              </w:rPr>
              <w:t>Arctic</w:t>
            </w:r>
          </w:p>
          <w:p w:rsidR="00F11488" w:rsidRPr="00F11488" w:rsidRDefault="00F11488" w:rsidP="005210C8">
            <w:pPr>
              <w:rPr>
                <w:rFonts w:ascii="Century Gothic" w:hAnsi="Century Gothic"/>
                <w:sz w:val="24"/>
                <w:szCs w:val="24"/>
              </w:rPr>
            </w:pPr>
            <w:r w:rsidRPr="00F11488">
              <w:rPr>
                <w:rFonts w:ascii="Century Gothic" w:hAnsi="Century Gothic"/>
                <w:sz w:val="24"/>
                <w:szCs w:val="24"/>
              </w:rPr>
              <w:t>Antarctic</w:t>
            </w:r>
          </w:p>
          <w:p w:rsidR="00F11488" w:rsidRPr="00F11488" w:rsidRDefault="00F11488" w:rsidP="005210C8">
            <w:pPr>
              <w:rPr>
                <w:rFonts w:ascii="Century Gothic" w:hAnsi="Century Gothic"/>
                <w:sz w:val="24"/>
                <w:szCs w:val="24"/>
              </w:rPr>
            </w:pPr>
            <w:r w:rsidRPr="00F11488">
              <w:rPr>
                <w:rFonts w:ascii="Century Gothic" w:hAnsi="Century Gothic"/>
                <w:sz w:val="24"/>
                <w:szCs w:val="24"/>
              </w:rPr>
              <w:t>Time zone</w:t>
            </w:r>
          </w:p>
          <w:p w:rsidR="00F11488" w:rsidRPr="00F11488" w:rsidRDefault="00F11488" w:rsidP="005210C8">
            <w:pPr>
              <w:rPr>
                <w:rFonts w:ascii="Century Gothic" w:hAnsi="Century Gothic"/>
                <w:sz w:val="24"/>
                <w:szCs w:val="24"/>
              </w:rPr>
            </w:pPr>
            <w:r w:rsidRPr="00F11488">
              <w:rPr>
                <w:rFonts w:ascii="Century Gothic" w:hAnsi="Century Gothic"/>
                <w:sz w:val="24"/>
                <w:szCs w:val="24"/>
              </w:rPr>
              <w:t>Topographical</w:t>
            </w:r>
          </w:p>
          <w:p w:rsidR="00F11488" w:rsidRPr="00F11488" w:rsidRDefault="00F11488" w:rsidP="005210C8">
            <w:pPr>
              <w:rPr>
                <w:rFonts w:ascii="Century Gothic" w:hAnsi="Century Gothic"/>
                <w:sz w:val="24"/>
                <w:szCs w:val="24"/>
              </w:rPr>
            </w:pPr>
            <w:r w:rsidRPr="00F11488">
              <w:rPr>
                <w:rFonts w:ascii="Century Gothic" w:hAnsi="Century Gothic"/>
                <w:sz w:val="24"/>
                <w:szCs w:val="24"/>
              </w:rPr>
              <w:t>Land use</w:t>
            </w:r>
          </w:p>
          <w:p w:rsidR="00F11488" w:rsidRPr="00F11488" w:rsidRDefault="00F11488" w:rsidP="005210C8">
            <w:pPr>
              <w:rPr>
                <w:rFonts w:ascii="Century Gothic" w:hAnsi="Century Gothic"/>
                <w:sz w:val="24"/>
                <w:szCs w:val="24"/>
              </w:rPr>
            </w:pPr>
            <w:r w:rsidRPr="00F11488">
              <w:rPr>
                <w:rFonts w:ascii="Century Gothic" w:hAnsi="Century Gothic"/>
                <w:sz w:val="24"/>
                <w:szCs w:val="24"/>
              </w:rPr>
              <w:t>Volcano</w:t>
            </w:r>
          </w:p>
          <w:p w:rsidR="00F11488" w:rsidRPr="00F11488" w:rsidRDefault="00F11488" w:rsidP="005210C8">
            <w:pPr>
              <w:rPr>
                <w:rFonts w:ascii="Century Gothic" w:hAnsi="Century Gothic"/>
                <w:sz w:val="24"/>
                <w:szCs w:val="24"/>
              </w:rPr>
            </w:pPr>
            <w:r w:rsidRPr="00F11488">
              <w:rPr>
                <w:rFonts w:ascii="Century Gothic" w:hAnsi="Century Gothic"/>
                <w:sz w:val="24"/>
                <w:szCs w:val="24"/>
              </w:rPr>
              <w:t>Water cycle</w:t>
            </w:r>
          </w:p>
          <w:p w:rsidR="00F11488" w:rsidRPr="00F11488" w:rsidRDefault="00F11488" w:rsidP="005210C8">
            <w:pPr>
              <w:rPr>
                <w:rFonts w:ascii="Century Gothic" w:hAnsi="Century Gothic"/>
                <w:sz w:val="24"/>
                <w:szCs w:val="24"/>
              </w:rPr>
            </w:pPr>
            <w:r w:rsidRPr="00F11488">
              <w:rPr>
                <w:rFonts w:ascii="Century Gothic" w:hAnsi="Century Gothic"/>
                <w:sz w:val="24"/>
                <w:szCs w:val="24"/>
              </w:rPr>
              <w:t>Earthquake</w:t>
            </w:r>
          </w:p>
          <w:p w:rsidR="00F11488" w:rsidRDefault="00F11488" w:rsidP="005210C8">
            <w:pPr>
              <w:rPr>
                <w:rFonts w:ascii="Century Gothic" w:hAnsi="Century Gothic"/>
                <w:sz w:val="24"/>
                <w:szCs w:val="24"/>
              </w:rPr>
            </w:pPr>
            <w:r w:rsidRPr="00F11488">
              <w:rPr>
                <w:rFonts w:ascii="Century Gothic" w:hAnsi="Century Gothic"/>
                <w:sz w:val="24"/>
                <w:szCs w:val="24"/>
              </w:rPr>
              <w:t>Tectonic plates</w:t>
            </w:r>
          </w:p>
          <w:p w:rsidR="009D6F8A" w:rsidRDefault="009D6F8A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</w:t>
            </w:r>
            <w:r w:rsidR="00E62473">
              <w:rPr>
                <w:rFonts w:ascii="Century Gothic" w:hAnsi="Century Gothic"/>
                <w:sz w:val="24"/>
                <w:szCs w:val="24"/>
              </w:rPr>
              <w:t>andmass</w:t>
            </w:r>
          </w:p>
          <w:p w:rsidR="00E62473" w:rsidRDefault="009D6F8A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city-state</w:t>
            </w:r>
          </w:p>
          <w:p w:rsidR="009D6F8A" w:rsidRDefault="009D6F8A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enclave</w:t>
            </w:r>
          </w:p>
          <w:p w:rsidR="009D6F8A" w:rsidRDefault="009D6F8A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primary</w:t>
            </w:r>
          </w:p>
          <w:p w:rsidR="009D6F8A" w:rsidRDefault="009D6F8A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numerous</w:t>
            </w:r>
          </w:p>
          <w:p w:rsidR="009D6F8A" w:rsidRDefault="009D6F8A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traversing</w:t>
            </w:r>
          </w:p>
          <w:p w:rsidR="009D6F8A" w:rsidRDefault="009D6F8A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source</w:t>
            </w:r>
          </w:p>
          <w:p w:rsidR="009D6F8A" w:rsidRDefault="009D6F8A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remote</w:t>
            </w:r>
          </w:p>
          <w:p w:rsidR="009D6F8A" w:rsidRDefault="009D6F8A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delta</w:t>
            </w:r>
          </w:p>
          <w:p w:rsidR="009D6F8A" w:rsidRDefault="009D6F8A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commercial</w:t>
            </w:r>
          </w:p>
          <w:p w:rsidR="009D6F8A" w:rsidRDefault="009D6F8A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mountain ranges</w:t>
            </w:r>
          </w:p>
          <w:p w:rsidR="009D6F8A" w:rsidRDefault="009D6F8A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peak</w:t>
            </w:r>
          </w:p>
          <w:p w:rsidR="009D6F8A" w:rsidRDefault="009D6F8A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boundary</w:t>
            </w:r>
          </w:p>
          <w:p w:rsidR="009D6F8A" w:rsidRDefault="009D6F8A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summit</w:t>
            </w:r>
          </w:p>
          <w:p w:rsidR="009D6F8A" w:rsidRDefault="009D6F8A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contributing</w:t>
            </w:r>
          </w:p>
          <w:p w:rsidR="009D6F8A" w:rsidRDefault="009D6F8A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pollution</w:t>
            </w:r>
          </w:p>
          <w:p w:rsidR="009D6F8A" w:rsidRDefault="009D6F8A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landforms</w:t>
            </w:r>
          </w:p>
          <w:p w:rsidR="009D6F8A" w:rsidRDefault="009D6F8A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watercourse</w:t>
            </w:r>
          </w:p>
          <w:p w:rsidR="009D6F8A" w:rsidRDefault="009D6F8A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tributaries</w:t>
            </w:r>
          </w:p>
          <w:p w:rsidR="009D6F8A" w:rsidRDefault="009D6F8A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mouth</w:t>
            </w:r>
          </w:p>
          <w:p w:rsidR="009D6F8A" w:rsidRDefault="009D6F8A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channel</w:t>
            </w:r>
          </w:p>
          <w:p w:rsidR="009D6F8A" w:rsidRDefault="009D6F8A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river bed</w:t>
            </w:r>
          </w:p>
          <w:p w:rsidR="009D6F8A" w:rsidRDefault="009D6F8A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meanders</w:t>
            </w:r>
          </w:p>
          <w:p w:rsidR="009D6F8A" w:rsidRDefault="009D6F8A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estuary</w:t>
            </w:r>
          </w:p>
          <w:p w:rsidR="009D6F8A" w:rsidRDefault="009D6F8A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erosion</w:t>
            </w:r>
          </w:p>
          <w:p w:rsidR="009D6F8A" w:rsidRDefault="009D6F8A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transportation</w:t>
            </w:r>
          </w:p>
          <w:p w:rsidR="009D6F8A" w:rsidRDefault="009D6F8A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deposition</w:t>
            </w:r>
          </w:p>
          <w:p w:rsidR="009D6F8A" w:rsidRDefault="009D6F8A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ox-bow lakes</w:t>
            </w:r>
          </w:p>
          <w:p w:rsidR="009D6F8A" w:rsidRDefault="009D6F8A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tourist destination</w:t>
            </w:r>
          </w:p>
          <w:p w:rsidR="009D6F8A" w:rsidRDefault="009D6F8A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natural physical process</w:t>
            </w:r>
          </w:p>
          <w:p w:rsidR="009D6F8A" w:rsidRDefault="009D6F8A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artificial structures</w:t>
            </w:r>
          </w:p>
          <w:p w:rsidR="009D6F8A" w:rsidRDefault="009D6F8A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promenade</w:t>
            </w:r>
          </w:p>
          <w:p w:rsidR="009D6F8A" w:rsidRDefault="009D6F8A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boulder</w:t>
            </w:r>
          </w:p>
          <w:p w:rsidR="009D6F8A" w:rsidRDefault="009D6F8A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maintain</w:t>
            </w:r>
          </w:p>
          <w:p w:rsidR="009D6F8A" w:rsidRDefault="009D6F8A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congestion</w:t>
            </w:r>
          </w:p>
          <w:p w:rsidR="009D6F8A" w:rsidRDefault="009D6F8A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vulnerable</w:t>
            </w:r>
          </w:p>
          <w:p w:rsidR="009D6F8A" w:rsidRDefault="009D6F8A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international</w:t>
            </w:r>
          </w:p>
          <w:p w:rsidR="009D6F8A" w:rsidRDefault="009D6F8A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destination</w:t>
            </w:r>
          </w:p>
          <w:p w:rsidR="009D6F8A" w:rsidRDefault="009D6F8A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cargo</w:t>
            </w:r>
          </w:p>
          <w:p w:rsidR="009D6F8A" w:rsidRDefault="009D6F8A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minerals</w:t>
            </w:r>
          </w:p>
          <w:p w:rsidR="009D6F8A" w:rsidRDefault="009D6F8A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intangibility</w:t>
            </w:r>
          </w:p>
          <w:p w:rsidR="009D6F8A" w:rsidRDefault="009D6F8A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erupt</w:t>
            </w:r>
          </w:p>
          <w:p w:rsidR="009D6F8A" w:rsidRDefault="009D6F8A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dormant</w:t>
            </w:r>
          </w:p>
          <w:p w:rsidR="009D6F8A" w:rsidRDefault="009D6F8A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active</w:t>
            </w:r>
          </w:p>
          <w:p w:rsidR="009D6F8A" w:rsidRDefault="009D6F8A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collision</w:t>
            </w:r>
          </w:p>
          <w:p w:rsidR="009D6F8A" w:rsidRDefault="009D6F8A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magnitude</w:t>
            </w:r>
          </w:p>
          <w:p w:rsidR="009D6F8A" w:rsidRDefault="009D6F8A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meteoric</w:t>
            </w:r>
          </w:p>
          <w:p w:rsidR="009D6F8A" w:rsidRDefault="009D6F8A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intensity</w:t>
            </w:r>
          </w:p>
          <w:p w:rsidR="009D6F8A" w:rsidRDefault="009D6F8A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tsunami</w:t>
            </w:r>
          </w:p>
          <w:p w:rsidR="009D6F8A" w:rsidRDefault="009D6F8A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atmosphere</w:t>
            </w:r>
          </w:p>
          <w:p w:rsidR="009D6F8A" w:rsidRDefault="009D6F8A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precipitation</w:t>
            </w:r>
          </w:p>
          <w:p w:rsidR="009D6F8A" w:rsidRDefault="009D6F8A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cumulonimbus</w:t>
            </w:r>
          </w:p>
          <w:p w:rsidR="009D6F8A" w:rsidRDefault="009D6F8A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stratus</w:t>
            </w:r>
          </w:p>
          <w:p w:rsidR="009D6F8A" w:rsidRDefault="009D6F8A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cumulus</w:t>
            </w:r>
          </w:p>
          <w:p w:rsidR="009D6F8A" w:rsidRDefault="009D6F8A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cirrus</w:t>
            </w:r>
          </w:p>
          <w:p w:rsidR="009D6F8A" w:rsidRDefault="009D6F8A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adapt</w:t>
            </w:r>
          </w:p>
          <w:p w:rsidR="009D6F8A" w:rsidRDefault="009D6F8A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methane</w:t>
            </w:r>
          </w:p>
          <w:p w:rsidR="009D6F8A" w:rsidRDefault="009D6F8A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excretion</w:t>
            </w:r>
          </w:p>
          <w:p w:rsidR="009D6F8A" w:rsidRDefault="009D6F8A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deforestation</w:t>
            </w:r>
          </w:p>
          <w:p w:rsidR="009D6F8A" w:rsidRDefault="009D6F8A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longitude</w:t>
            </w:r>
          </w:p>
          <w:p w:rsidR="009D6F8A" w:rsidRDefault="009D6F8A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latitude</w:t>
            </w:r>
          </w:p>
          <w:p w:rsidR="009D6F8A" w:rsidRDefault="009D6F8A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meridian line</w:t>
            </w:r>
          </w:p>
          <w:p w:rsidR="009D6F8A" w:rsidRDefault="009D6F8A" w:rsidP="005210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Greenwich mean time</w:t>
            </w:r>
          </w:p>
          <w:p w:rsidR="009D6F8A" w:rsidRDefault="009D6F8A" w:rsidP="005210C8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9D6F8A" w:rsidRDefault="009D6F8A" w:rsidP="005210C8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9D6F8A" w:rsidRDefault="009D6F8A" w:rsidP="005210C8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9D6F8A" w:rsidRDefault="009D6F8A" w:rsidP="005210C8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E62473" w:rsidRPr="00F11488" w:rsidRDefault="00E62473" w:rsidP="005210C8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11488" w:rsidRPr="00CA4073" w:rsidRDefault="00F11488" w:rsidP="005210C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72" w:type="dxa"/>
          </w:tcPr>
          <w:p w:rsidR="005210C8" w:rsidRPr="00E62473" w:rsidRDefault="005210C8" w:rsidP="005210C8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  <w:u w:val="single"/>
              </w:rPr>
            </w:pPr>
            <w:r w:rsidRPr="00E62473">
              <w:rPr>
                <w:rFonts w:ascii="Century Gothic" w:hAnsi="Century Gothic" w:cs="Arial"/>
                <w:b/>
                <w:sz w:val="24"/>
                <w:szCs w:val="24"/>
                <w:u w:val="single"/>
              </w:rPr>
              <w:lastRenderedPageBreak/>
              <w:t>Milestone 3</w:t>
            </w:r>
          </w:p>
          <w:p w:rsidR="005210C8" w:rsidRPr="00E62473" w:rsidRDefault="005210C8" w:rsidP="00325A6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5210C8" w:rsidRPr="00E62473" w:rsidRDefault="00F11488" w:rsidP="00325A6C">
            <w:pPr>
              <w:rPr>
                <w:rFonts w:ascii="Century Gothic" w:hAnsi="Century Gothic"/>
                <w:sz w:val="24"/>
                <w:szCs w:val="24"/>
              </w:rPr>
            </w:pPr>
            <w:r w:rsidRPr="00E62473">
              <w:rPr>
                <w:rFonts w:ascii="Century Gothic" w:hAnsi="Century Gothic"/>
                <w:sz w:val="24"/>
                <w:szCs w:val="24"/>
              </w:rPr>
              <w:t>Sampling</w:t>
            </w:r>
          </w:p>
          <w:p w:rsidR="00F11488" w:rsidRPr="00E62473" w:rsidRDefault="00F11488" w:rsidP="00325A6C">
            <w:pPr>
              <w:rPr>
                <w:rFonts w:ascii="Century Gothic" w:hAnsi="Century Gothic"/>
                <w:sz w:val="24"/>
                <w:szCs w:val="24"/>
              </w:rPr>
            </w:pPr>
            <w:r w:rsidRPr="00E62473">
              <w:rPr>
                <w:rFonts w:ascii="Century Gothic" w:hAnsi="Century Gothic"/>
                <w:sz w:val="24"/>
                <w:szCs w:val="24"/>
              </w:rPr>
              <w:t>Systematic</w:t>
            </w:r>
          </w:p>
          <w:p w:rsidR="00F11488" w:rsidRPr="00E62473" w:rsidRDefault="00F11488" w:rsidP="00325A6C">
            <w:pPr>
              <w:rPr>
                <w:rFonts w:ascii="Century Gothic" w:hAnsi="Century Gothic"/>
                <w:sz w:val="24"/>
                <w:szCs w:val="24"/>
              </w:rPr>
            </w:pPr>
            <w:r w:rsidRPr="00E62473">
              <w:rPr>
                <w:rFonts w:ascii="Century Gothic" w:hAnsi="Century Gothic"/>
                <w:sz w:val="24"/>
                <w:szCs w:val="24"/>
              </w:rPr>
              <w:t>Analyse</w:t>
            </w:r>
          </w:p>
          <w:p w:rsidR="00F11488" w:rsidRPr="00E62473" w:rsidRDefault="00F11488" w:rsidP="00325A6C">
            <w:pPr>
              <w:rPr>
                <w:rFonts w:ascii="Century Gothic" w:hAnsi="Century Gothic"/>
                <w:sz w:val="24"/>
                <w:szCs w:val="24"/>
              </w:rPr>
            </w:pPr>
            <w:r w:rsidRPr="00E62473">
              <w:rPr>
                <w:rFonts w:ascii="Century Gothic" w:hAnsi="Century Gothic"/>
                <w:sz w:val="24"/>
                <w:szCs w:val="24"/>
              </w:rPr>
              <w:t>Effectiveness</w:t>
            </w:r>
          </w:p>
          <w:p w:rsidR="00F11488" w:rsidRPr="00E62473" w:rsidRDefault="00F11488" w:rsidP="00325A6C">
            <w:pPr>
              <w:rPr>
                <w:rFonts w:ascii="Century Gothic" w:hAnsi="Century Gothic"/>
                <w:sz w:val="24"/>
                <w:szCs w:val="24"/>
              </w:rPr>
            </w:pPr>
            <w:r w:rsidRPr="00E62473">
              <w:rPr>
                <w:rFonts w:ascii="Century Gothic" w:hAnsi="Century Gothic"/>
                <w:sz w:val="24"/>
                <w:szCs w:val="24"/>
              </w:rPr>
              <w:t>Aerial</w:t>
            </w:r>
          </w:p>
          <w:p w:rsidR="00F11488" w:rsidRPr="00E62473" w:rsidRDefault="00F11488" w:rsidP="00325A6C">
            <w:pPr>
              <w:rPr>
                <w:rFonts w:ascii="Century Gothic" w:hAnsi="Century Gothic"/>
                <w:sz w:val="24"/>
                <w:szCs w:val="24"/>
              </w:rPr>
            </w:pPr>
            <w:r w:rsidRPr="00E62473">
              <w:rPr>
                <w:rFonts w:ascii="Century Gothic" w:hAnsi="Century Gothic"/>
                <w:sz w:val="24"/>
                <w:szCs w:val="24"/>
              </w:rPr>
              <w:t>London Tube Map</w:t>
            </w:r>
          </w:p>
          <w:p w:rsidR="00F11488" w:rsidRPr="00E62473" w:rsidRDefault="00F11488" w:rsidP="00325A6C">
            <w:pPr>
              <w:rPr>
                <w:rFonts w:ascii="Century Gothic" w:hAnsi="Century Gothic"/>
                <w:sz w:val="24"/>
                <w:szCs w:val="24"/>
              </w:rPr>
            </w:pPr>
            <w:r w:rsidRPr="00E62473">
              <w:rPr>
                <w:rFonts w:ascii="Century Gothic" w:hAnsi="Century Gothic"/>
                <w:sz w:val="24"/>
                <w:szCs w:val="24"/>
              </w:rPr>
              <w:t>Climate</w:t>
            </w:r>
          </w:p>
          <w:p w:rsidR="00F11488" w:rsidRPr="00E62473" w:rsidRDefault="00F11488" w:rsidP="00325A6C">
            <w:pPr>
              <w:rPr>
                <w:rFonts w:ascii="Century Gothic" w:hAnsi="Century Gothic"/>
                <w:sz w:val="24"/>
                <w:szCs w:val="24"/>
              </w:rPr>
            </w:pPr>
            <w:r w:rsidRPr="00E62473">
              <w:rPr>
                <w:rFonts w:ascii="Century Gothic" w:hAnsi="Century Gothic"/>
                <w:sz w:val="24"/>
                <w:szCs w:val="24"/>
              </w:rPr>
              <w:t>Biome</w:t>
            </w:r>
          </w:p>
          <w:p w:rsidR="00F11488" w:rsidRPr="00E62473" w:rsidRDefault="00F11488" w:rsidP="00325A6C">
            <w:pPr>
              <w:rPr>
                <w:rFonts w:ascii="Century Gothic" w:hAnsi="Century Gothic"/>
                <w:sz w:val="24"/>
                <w:szCs w:val="24"/>
              </w:rPr>
            </w:pPr>
            <w:r w:rsidRPr="00E62473">
              <w:rPr>
                <w:rFonts w:ascii="Century Gothic" w:hAnsi="Century Gothic"/>
                <w:sz w:val="24"/>
                <w:szCs w:val="24"/>
              </w:rPr>
              <w:t>Settlement</w:t>
            </w:r>
          </w:p>
          <w:p w:rsidR="00F11488" w:rsidRPr="00E62473" w:rsidRDefault="00F11488" w:rsidP="00325A6C">
            <w:pPr>
              <w:rPr>
                <w:rFonts w:ascii="Century Gothic" w:hAnsi="Century Gothic"/>
                <w:sz w:val="24"/>
                <w:szCs w:val="24"/>
              </w:rPr>
            </w:pPr>
            <w:r w:rsidRPr="00E62473">
              <w:rPr>
                <w:rFonts w:ascii="Century Gothic" w:hAnsi="Century Gothic"/>
                <w:sz w:val="24"/>
                <w:szCs w:val="24"/>
              </w:rPr>
              <w:t>Economic</w:t>
            </w:r>
          </w:p>
          <w:p w:rsidR="00F11488" w:rsidRPr="00E62473" w:rsidRDefault="00F11488" w:rsidP="00325A6C">
            <w:pPr>
              <w:rPr>
                <w:rFonts w:ascii="Century Gothic" w:hAnsi="Century Gothic"/>
                <w:sz w:val="24"/>
                <w:szCs w:val="24"/>
              </w:rPr>
            </w:pPr>
            <w:r w:rsidRPr="00E62473">
              <w:rPr>
                <w:rFonts w:ascii="Century Gothic" w:hAnsi="Century Gothic"/>
                <w:sz w:val="24"/>
                <w:szCs w:val="24"/>
              </w:rPr>
              <w:t>Trade</w:t>
            </w:r>
          </w:p>
          <w:p w:rsidR="00F11488" w:rsidRPr="00E62473" w:rsidRDefault="00F11488" w:rsidP="00325A6C">
            <w:pPr>
              <w:rPr>
                <w:rFonts w:ascii="Century Gothic" w:hAnsi="Century Gothic"/>
                <w:sz w:val="24"/>
                <w:szCs w:val="24"/>
              </w:rPr>
            </w:pPr>
            <w:r w:rsidRPr="00E62473">
              <w:rPr>
                <w:rFonts w:ascii="Century Gothic" w:hAnsi="Century Gothic"/>
                <w:sz w:val="24"/>
                <w:szCs w:val="24"/>
              </w:rPr>
              <w:t>Distribution</w:t>
            </w:r>
          </w:p>
          <w:p w:rsidR="00F11488" w:rsidRPr="00E62473" w:rsidRDefault="00F11488" w:rsidP="00325A6C">
            <w:pPr>
              <w:rPr>
                <w:rFonts w:ascii="Century Gothic" w:hAnsi="Century Gothic"/>
                <w:sz w:val="24"/>
                <w:szCs w:val="24"/>
              </w:rPr>
            </w:pPr>
            <w:r w:rsidRPr="00E62473">
              <w:rPr>
                <w:rFonts w:ascii="Century Gothic" w:hAnsi="Century Gothic"/>
                <w:sz w:val="24"/>
                <w:szCs w:val="24"/>
              </w:rPr>
              <w:t>Energy</w:t>
            </w:r>
          </w:p>
          <w:p w:rsidR="00F11488" w:rsidRPr="00E62473" w:rsidRDefault="00F11488" w:rsidP="00325A6C">
            <w:pPr>
              <w:rPr>
                <w:rFonts w:ascii="Century Gothic" w:hAnsi="Century Gothic"/>
                <w:sz w:val="24"/>
                <w:szCs w:val="24"/>
              </w:rPr>
            </w:pPr>
            <w:r w:rsidRPr="00E62473">
              <w:rPr>
                <w:rFonts w:ascii="Century Gothic" w:hAnsi="Century Gothic"/>
                <w:sz w:val="24"/>
                <w:szCs w:val="24"/>
              </w:rPr>
              <w:t>Food</w:t>
            </w:r>
          </w:p>
          <w:p w:rsidR="00F11488" w:rsidRPr="00E62473" w:rsidRDefault="00F11488" w:rsidP="00325A6C">
            <w:pPr>
              <w:rPr>
                <w:rFonts w:ascii="Century Gothic" w:hAnsi="Century Gothic"/>
                <w:sz w:val="24"/>
                <w:szCs w:val="24"/>
              </w:rPr>
            </w:pPr>
            <w:r w:rsidRPr="00E62473">
              <w:rPr>
                <w:rFonts w:ascii="Century Gothic" w:hAnsi="Century Gothic"/>
                <w:sz w:val="24"/>
                <w:szCs w:val="24"/>
              </w:rPr>
              <w:t>Minerals</w:t>
            </w:r>
          </w:p>
          <w:p w:rsidR="00F11488" w:rsidRPr="00E62473" w:rsidRDefault="00F11488" w:rsidP="00325A6C">
            <w:pPr>
              <w:rPr>
                <w:rFonts w:ascii="Century Gothic" w:hAnsi="Century Gothic"/>
                <w:sz w:val="24"/>
                <w:szCs w:val="24"/>
              </w:rPr>
            </w:pPr>
            <w:r w:rsidRPr="00E62473">
              <w:rPr>
                <w:rFonts w:ascii="Century Gothic" w:hAnsi="Century Gothic"/>
                <w:sz w:val="24"/>
                <w:szCs w:val="24"/>
              </w:rPr>
              <w:t>Water supply</w:t>
            </w:r>
          </w:p>
          <w:p w:rsidR="00F11488" w:rsidRPr="00E62473" w:rsidRDefault="00F11488" w:rsidP="00325A6C">
            <w:pPr>
              <w:rPr>
                <w:rFonts w:ascii="Century Gothic" w:hAnsi="Century Gothic"/>
                <w:sz w:val="24"/>
                <w:szCs w:val="24"/>
              </w:rPr>
            </w:pPr>
            <w:r w:rsidRPr="00E62473">
              <w:rPr>
                <w:rFonts w:ascii="Century Gothic" w:hAnsi="Century Gothic"/>
                <w:sz w:val="24"/>
                <w:szCs w:val="24"/>
              </w:rPr>
              <w:t>Ordnance Survey (OS)</w:t>
            </w:r>
          </w:p>
          <w:p w:rsidR="00F11488" w:rsidRPr="00E62473" w:rsidRDefault="00F11488" w:rsidP="00325A6C">
            <w:pPr>
              <w:rPr>
                <w:rFonts w:ascii="Century Gothic" w:hAnsi="Century Gothic"/>
                <w:sz w:val="24"/>
                <w:szCs w:val="24"/>
              </w:rPr>
            </w:pPr>
            <w:r w:rsidRPr="00E62473">
              <w:rPr>
                <w:rFonts w:ascii="Century Gothic" w:hAnsi="Century Gothic"/>
                <w:sz w:val="24"/>
                <w:szCs w:val="24"/>
              </w:rPr>
              <w:t>Population</w:t>
            </w:r>
          </w:p>
          <w:p w:rsidR="00F11488" w:rsidRDefault="009D6F8A" w:rsidP="00325A6C">
            <w:pPr>
              <w:rPr>
                <w:rFonts w:ascii="Century Gothic" w:hAnsi="Century Gothic"/>
                <w:sz w:val="24"/>
                <w:szCs w:val="24"/>
              </w:rPr>
            </w:pPr>
            <w:r w:rsidRPr="00E62473">
              <w:rPr>
                <w:rFonts w:ascii="Century Gothic" w:hAnsi="Century Gothic"/>
                <w:sz w:val="24"/>
                <w:szCs w:val="24"/>
              </w:rPr>
              <w:t>D</w:t>
            </w:r>
            <w:r w:rsidR="00F11488" w:rsidRPr="00E62473">
              <w:rPr>
                <w:rFonts w:ascii="Century Gothic" w:hAnsi="Century Gothic"/>
                <w:sz w:val="24"/>
                <w:szCs w:val="24"/>
              </w:rPr>
              <w:t>epict</w:t>
            </w:r>
          </w:p>
          <w:p w:rsidR="009D6F8A" w:rsidRDefault="009D6F8A" w:rsidP="00325A6C">
            <w:p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Gyress</w:t>
            </w:r>
            <w:proofErr w:type="spellEnd"/>
          </w:p>
          <w:p w:rsidR="009D6F8A" w:rsidRDefault="009D6F8A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Garbage</w:t>
            </w:r>
          </w:p>
          <w:p w:rsidR="009D6F8A" w:rsidRDefault="009D6F8A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Terrestrial</w:t>
            </w:r>
          </w:p>
          <w:p w:rsidR="009D6F8A" w:rsidRDefault="009D6F8A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Aquatic</w:t>
            </w:r>
          </w:p>
          <w:p w:rsidR="009D6F8A" w:rsidRDefault="009D6F8A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Sub-equatorial</w:t>
            </w:r>
          </w:p>
          <w:p w:rsidR="009D6F8A" w:rsidRDefault="009D6F8A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Emergent</w:t>
            </w:r>
          </w:p>
          <w:p w:rsidR="009D6F8A" w:rsidRDefault="009D6F8A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Canopy</w:t>
            </w:r>
          </w:p>
          <w:p w:rsidR="009D6F8A" w:rsidRDefault="009D6F8A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Under storey</w:t>
            </w:r>
          </w:p>
          <w:p w:rsidR="009D6F8A" w:rsidRDefault="009D6F8A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Deciduous</w:t>
            </w:r>
          </w:p>
          <w:p w:rsidR="009D6F8A" w:rsidRDefault="009D6F8A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Temperate</w:t>
            </w:r>
          </w:p>
          <w:p w:rsidR="009D6F8A" w:rsidRDefault="009D6F8A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Emissions</w:t>
            </w:r>
          </w:p>
          <w:p w:rsidR="009D6F8A" w:rsidRDefault="009D6F8A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Ecosystem</w:t>
            </w:r>
          </w:p>
          <w:p w:rsidR="009D6F8A" w:rsidRDefault="009D6F8A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Arid</w:t>
            </w:r>
          </w:p>
          <w:p w:rsidR="009D6F8A" w:rsidRDefault="009D6F8A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Vegetation</w:t>
            </w:r>
          </w:p>
          <w:p w:rsidR="009D6F8A" w:rsidRDefault="009D6F8A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Evaporates</w:t>
            </w:r>
          </w:p>
          <w:p w:rsidR="009D6F8A" w:rsidRDefault="009D6F8A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Permafrost</w:t>
            </w:r>
          </w:p>
          <w:p w:rsidR="009D6F8A" w:rsidRDefault="009D6F8A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Hibernate</w:t>
            </w:r>
          </w:p>
          <w:p w:rsidR="009D6F8A" w:rsidRDefault="009D6F8A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Migrate</w:t>
            </w:r>
          </w:p>
          <w:p w:rsidR="009D6F8A" w:rsidRDefault="009D6F8A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Clusters</w:t>
            </w:r>
          </w:p>
          <w:p w:rsidR="009D6F8A" w:rsidRDefault="009D6F8A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Nutrients</w:t>
            </w:r>
          </w:p>
          <w:p w:rsidR="009D6F8A" w:rsidRDefault="009D6F8A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Sporadic</w:t>
            </w:r>
          </w:p>
          <w:p w:rsidR="009D6F8A" w:rsidRDefault="009D6F8A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Roaming</w:t>
            </w:r>
          </w:p>
          <w:p w:rsidR="009D6F8A" w:rsidRDefault="009D6F8A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Grazing</w:t>
            </w:r>
          </w:p>
          <w:p w:rsidR="009D6F8A" w:rsidRDefault="009D6F8A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Abundant</w:t>
            </w:r>
          </w:p>
          <w:p w:rsidR="009D6F8A" w:rsidRDefault="009D6F8A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Aquifer</w:t>
            </w:r>
          </w:p>
          <w:p w:rsidR="009D6F8A" w:rsidRDefault="009D6F8A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Microscopic</w:t>
            </w:r>
          </w:p>
          <w:p w:rsidR="009D6F8A" w:rsidRDefault="009D6F8A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Predominant</w:t>
            </w:r>
          </w:p>
          <w:p w:rsidR="009D6F8A" w:rsidRDefault="009D6F8A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Lowlands</w:t>
            </w:r>
          </w:p>
          <w:p w:rsidR="009D6F8A" w:rsidRDefault="009D6F8A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Populous</w:t>
            </w:r>
          </w:p>
          <w:p w:rsidR="009D6F8A" w:rsidRDefault="009D6F8A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Colonised</w:t>
            </w:r>
          </w:p>
          <w:p w:rsidR="009D6F8A" w:rsidRDefault="009D6F8A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Metropolitan</w:t>
            </w:r>
          </w:p>
          <w:p w:rsidR="009D6F8A" w:rsidRDefault="0039075D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Irrigation</w:t>
            </w:r>
          </w:p>
          <w:p w:rsidR="0039075D" w:rsidRDefault="0039075D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Confluence</w:t>
            </w:r>
          </w:p>
          <w:p w:rsidR="0039075D" w:rsidRDefault="0039075D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Pesticides</w:t>
            </w:r>
          </w:p>
          <w:p w:rsidR="0039075D" w:rsidRDefault="0039075D" w:rsidP="00325A6C">
            <w:pPr>
              <w:rPr>
                <w:rFonts w:ascii="Century Gothic" w:hAnsi="Century Gothic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entury Gothic" w:hAnsi="Century Gothic"/>
                <w:sz w:val="24"/>
                <w:szCs w:val="24"/>
              </w:rPr>
              <w:t>Subduction</w:t>
            </w:r>
          </w:p>
          <w:p w:rsidR="0039075D" w:rsidRDefault="0039075D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Seismic</w:t>
            </w:r>
          </w:p>
          <w:p w:rsidR="0039075D" w:rsidRDefault="0039075D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River basin</w:t>
            </w:r>
          </w:p>
          <w:p w:rsidR="0039075D" w:rsidRDefault="0039075D" w:rsidP="00325A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Citadel</w:t>
            </w:r>
          </w:p>
          <w:p w:rsidR="0039075D" w:rsidRPr="00E62473" w:rsidRDefault="0039075D" w:rsidP="00325A6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161E8D" w:rsidRDefault="00161E8D" w:rsidP="00161E8D"/>
    <w:p w:rsidR="00161E8D" w:rsidRDefault="00161E8D" w:rsidP="00161E8D">
      <w:pPr>
        <w:jc w:val="center"/>
        <w:rPr>
          <w:rFonts w:ascii="Century Gothic" w:hAnsi="Century Gothic"/>
          <w:b/>
          <w:color w:val="FF0000"/>
          <w:sz w:val="24"/>
          <w:szCs w:val="24"/>
          <w:u w:val="single"/>
        </w:rPr>
      </w:pPr>
    </w:p>
    <w:p w:rsidR="00161E8D" w:rsidRPr="00161E8D" w:rsidRDefault="00161E8D" w:rsidP="00161E8D">
      <w:pPr>
        <w:jc w:val="center"/>
        <w:rPr>
          <w:rFonts w:ascii="Century Gothic" w:hAnsi="Century Gothic"/>
          <w:b/>
          <w:color w:val="FF0000"/>
          <w:sz w:val="24"/>
          <w:szCs w:val="24"/>
          <w:u w:val="single"/>
        </w:rPr>
      </w:pPr>
    </w:p>
    <w:sectPr w:rsidR="00161E8D" w:rsidRPr="00161E8D" w:rsidSect="00F11488">
      <w:pgSz w:w="11906" w:h="16838"/>
      <w:pgMar w:top="1440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E8D"/>
    <w:rsid w:val="00116BE1"/>
    <w:rsid w:val="001265B4"/>
    <w:rsid w:val="00161E8D"/>
    <w:rsid w:val="001C6D41"/>
    <w:rsid w:val="00256FED"/>
    <w:rsid w:val="00325A6C"/>
    <w:rsid w:val="00357F5B"/>
    <w:rsid w:val="0039075D"/>
    <w:rsid w:val="005210C8"/>
    <w:rsid w:val="0064371B"/>
    <w:rsid w:val="006B3D03"/>
    <w:rsid w:val="007B6DAA"/>
    <w:rsid w:val="009170E9"/>
    <w:rsid w:val="00945FC8"/>
    <w:rsid w:val="009D6F8A"/>
    <w:rsid w:val="009E33A4"/>
    <w:rsid w:val="00B7388D"/>
    <w:rsid w:val="00B9773A"/>
    <w:rsid w:val="00C75785"/>
    <w:rsid w:val="00CA4073"/>
    <w:rsid w:val="00CA6914"/>
    <w:rsid w:val="00D1100B"/>
    <w:rsid w:val="00D3127B"/>
    <w:rsid w:val="00E125C0"/>
    <w:rsid w:val="00E3642F"/>
    <w:rsid w:val="00E62473"/>
    <w:rsid w:val="00EA6C0F"/>
    <w:rsid w:val="00F00D60"/>
    <w:rsid w:val="00F11488"/>
    <w:rsid w:val="00F319CF"/>
    <w:rsid w:val="00F51D8C"/>
    <w:rsid w:val="00FB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15B3B"/>
  <w15:chartTrackingRefBased/>
  <w15:docId w15:val="{378899AC-9C43-4F80-9849-346F8730D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1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1E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Willams</dc:creator>
  <cp:keywords/>
  <dc:description/>
  <cp:lastModifiedBy>R Willams</cp:lastModifiedBy>
  <cp:revision>2</cp:revision>
  <dcterms:created xsi:type="dcterms:W3CDTF">2020-04-02T10:27:00Z</dcterms:created>
  <dcterms:modified xsi:type="dcterms:W3CDTF">2020-04-02T10:27:00Z</dcterms:modified>
</cp:coreProperties>
</file>